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81548" w14:textId="77777777" w:rsidR="00AF4B62" w:rsidRPr="00007A97" w:rsidRDefault="00FF484E" w:rsidP="00AF4B62">
      <w:pPr>
        <w:autoSpaceDE w:val="0"/>
        <w:autoSpaceDN w:val="0"/>
        <w:adjustRightInd w:val="0"/>
        <w:spacing w:after="0"/>
        <w:ind w:left="7080" w:firstLine="708"/>
        <w:jc w:val="both"/>
        <w:rPr>
          <w:rFonts w:ascii="Calibri" w:eastAsia="Times New Roman" w:hAnsi="Calibri"/>
          <w:bCs/>
          <w:lang w:eastAsia="pl-PL"/>
        </w:rPr>
      </w:pPr>
      <w:r w:rsidRPr="00007A97">
        <w:rPr>
          <w:rFonts w:ascii="Calibri" w:eastAsia="Times New Roman" w:hAnsi="Calibri"/>
          <w:bCs/>
          <w:lang w:eastAsia="pl-PL"/>
        </w:rPr>
        <w:t>Załącznik nr 3</w:t>
      </w:r>
      <w:r w:rsidR="00AF4B62" w:rsidRPr="00007A97">
        <w:rPr>
          <w:rFonts w:ascii="Calibri" w:eastAsia="Times New Roman" w:hAnsi="Calibri"/>
          <w:bCs/>
          <w:lang w:eastAsia="pl-PL"/>
        </w:rPr>
        <w:t xml:space="preserve"> </w:t>
      </w:r>
      <w:r w:rsidR="00AF4B62" w:rsidRPr="00007A97">
        <w:rPr>
          <w:rFonts w:ascii="Calibri" w:eastAsia="Times New Roman" w:hAnsi="Calibri"/>
          <w:bCs/>
          <w:i/>
          <w:sz w:val="20"/>
          <w:szCs w:val="20"/>
          <w:lang w:eastAsia="pl-PL"/>
        </w:rPr>
        <w:tab/>
      </w:r>
    </w:p>
    <w:p w14:paraId="7EE02B4F" w14:textId="77777777" w:rsidR="00AF4B62" w:rsidRPr="00007A97" w:rsidRDefault="00AF4B62" w:rsidP="00AF4B62">
      <w:pPr>
        <w:autoSpaceDE w:val="0"/>
        <w:autoSpaceDN w:val="0"/>
        <w:adjustRightInd w:val="0"/>
        <w:spacing w:after="0"/>
        <w:ind w:left="0" w:firstLine="0"/>
        <w:jc w:val="both"/>
        <w:rPr>
          <w:rFonts w:asciiTheme="minorHAnsi" w:eastAsia="Times New Roman" w:hAnsiTheme="minorHAnsi"/>
          <w:bCs/>
          <w:iCs/>
          <w:lang w:eastAsia="pl-PL"/>
        </w:rPr>
      </w:pPr>
      <w:r w:rsidRPr="00007A97">
        <w:rPr>
          <w:rFonts w:ascii="Calibri" w:eastAsia="Times New Roman" w:hAnsi="Calibri"/>
          <w:bCs/>
          <w:i/>
          <w:sz w:val="20"/>
          <w:szCs w:val="20"/>
          <w:lang w:eastAsia="pl-PL"/>
        </w:rPr>
        <w:tab/>
      </w:r>
      <w:r w:rsidRPr="00007A97">
        <w:rPr>
          <w:rFonts w:ascii="Calibri" w:eastAsia="Times New Roman" w:hAnsi="Calibri"/>
          <w:bCs/>
          <w:i/>
          <w:sz w:val="20"/>
          <w:szCs w:val="20"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  <w:r w:rsidRPr="00007A97">
        <w:rPr>
          <w:rFonts w:asciiTheme="minorHAnsi" w:eastAsia="Times New Roman" w:hAnsiTheme="minorHAnsi"/>
          <w:bCs/>
          <w:iCs/>
          <w:lang w:eastAsia="pl-PL"/>
        </w:rPr>
        <w:tab/>
      </w:r>
    </w:p>
    <w:p w14:paraId="78EA7586" w14:textId="1AF5F9EC" w:rsidR="00AF4B62" w:rsidRPr="005D6578" w:rsidRDefault="005D6578" w:rsidP="00F06E9C">
      <w:pPr>
        <w:autoSpaceDE w:val="0"/>
        <w:autoSpaceDN w:val="0"/>
        <w:adjustRightInd w:val="0"/>
        <w:spacing w:after="0" w:line="168" w:lineRule="auto"/>
        <w:ind w:left="6372" w:firstLine="708"/>
        <w:jc w:val="both"/>
        <w:rPr>
          <w:rFonts w:asciiTheme="minorHAnsi" w:eastAsia="Times New Roman" w:hAnsiTheme="minorHAnsi"/>
          <w:bCs/>
          <w:iCs/>
          <w:sz w:val="20"/>
          <w:szCs w:val="20"/>
          <w:lang w:eastAsia="pl-PL"/>
        </w:rPr>
      </w:pPr>
      <w:r>
        <w:rPr>
          <w:rFonts w:asciiTheme="minorHAnsi" w:eastAsia="Times New Roman" w:hAnsiTheme="minorHAnsi"/>
          <w:bCs/>
          <w:iCs/>
          <w:sz w:val="20"/>
          <w:szCs w:val="20"/>
          <w:lang w:eastAsia="pl-PL"/>
        </w:rPr>
        <w:t xml:space="preserve">    </w:t>
      </w:r>
      <w:r w:rsidR="00AF4B62" w:rsidRPr="005D6578">
        <w:rPr>
          <w:rFonts w:asciiTheme="minorHAnsi" w:eastAsia="Times New Roman" w:hAnsiTheme="minorHAnsi"/>
          <w:bCs/>
          <w:iCs/>
          <w:sz w:val="20"/>
          <w:szCs w:val="20"/>
          <w:lang w:eastAsia="pl-PL"/>
        </w:rPr>
        <w:t>……………………………………….</w:t>
      </w:r>
    </w:p>
    <w:p w14:paraId="31F5589C" w14:textId="1F0123A8" w:rsidR="00AF4B62" w:rsidRDefault="00AF4B62" w:rsidP="00F06E9C">
      <w:pPr>
        <w:autoSpaceDE w:val="0"/>
        <w:autoSpaceDN w:val="0"/>
        <w:adjustRightInd w:val="0"/>
        <w:spacing w:after="0" w:line="168" w:lineRule="auto"/>
        <w:ind w:left="0" w:firstLine="0"/>
        <w:jc w:val="both"/>
        <w:rPr>
          <w:rFonts w:asciiTheme="minorHAnsi" w:eastAsia="Times New Roman" w:hAnsiTheme="minorHAnsi"/>
          <w:iCs/>
          <w:sz w:val="16"/>
          <w:szCs w:val="16"/>
          <w:lang w:eastAsia="pl-PL"/>
        </w:rPr>
      </w:pP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</w:r>
      <w:r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ab/>
        <w:t xml:space="preserve">    </w:t>
      </w:r>
      <w:r w:rsidR="005D6578">
        <w:rPr>
          <w:rFonts w:asciiTheme="minorHAnsi" w:eastAsia="Times New Roman" w:hAnsiTheme="minorHAnsi"/>
          <w:b/>
          <w:iCs/>
          <w:sz w:val="20"/>
          <w:szCs w:val="20"/>
          <w:lang w:eastAsia="pl-PL"/>
        </w:rPr>
        <w:t xml:space="preserve">      </w:t>
      </w:r>
      <w:r w:rsidRPr="005D6578">
        <w:rPr>
          <w:rFonts w:asciiTheme="minorHAnsi" w:eastAsia="Times New Roman" w:hAnsiTheme="minorHAnsi"/>
          <w:iCs/>
          <w:sz w:val="16"/>
          <w:szCs w:val="16"/>
          <w:lang w:eastAsia="pl-PL"/>
        </w:rPr>
        <w:t>Data sporządzenia wyceny</w:t>
      </w:r>
    </w:p>
    <w:p w14:paraId="6B2E4710" w14:textId="77777777" w:rsidR="00007A97" w:rsidRPr="005D6578" w:rsidRDefault="00007A97" w:rsidP="00007A97">
      <w:pPr>
        <w:autoSpaceDE w:val="0"/>
        <w:autoSpaceDN w:val="0"/>
        <w:adjustRightInd w:val="0"/>
        <w:spacing w:before="240" w:after="0" w:line="252" w:lineRule="auto"/>
        <w:ind w:left="0" w:firstLine="0"/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</w:pPr>
      <w:r w:rsidRPr="005D6578"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  <w:t>…………………………………………………………………………..</w:t>
      </w:r>
    </w:p>
    <w:p w14:paraId="69691657" w14:textId="77777777" w:rsidR="00007A97" w:rsidRPr="005D6578" w:rsidRDefault="00007A97" w:rsidP="00007A97">
      <w:pPr>
        <w:autoSpaceDE w:val="0"/>
        <w:autoSpaceDN w:val="0"/>
        <w:adjustRightInd w:val="0"/>
        <w:spacing w:before="240" w:after="0" w:line="252" w:lineRule="auto"/>
        <w:ind w:left="0" w:firstLine="0"/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</w:pPr>
      <w:r w:rsidRPr="005D6578"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  <w:t>…………………………………………………………………………..</w:t>
      </w:r>
    </w:p>
    <w:p w14:paraId="7F8AE63D" w14:textId="77777777" w:rsidR="00007A97" w:rsidRPr="005D6578" w:rsidRDefault="00007A97" w:rsidP="00007A97">
      <w:pPr>
        <w:autoSpaceDE w:val="0"/>
        <w:autoSpaceDN w:val="0"/>
        <w:adjustRightInd w:val="0"/>
        <w:spacing w:before="240" w:after="0" w:line="252" w:lineRule="auto"/>
        <w:ind w:left="0" w:firstLine="0"/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</w:pPr>
      <w:r w:rsidRPr="005D6578">
        <w:rPr>
          <w:rFonts w:asciiTheme="minorHAnsi" w:eastAsia="Times New Roman" w:hAnsiTheme="minorHAnsi"/>
          <w:bCs/>
          <w:color w:val="000000"/>
          <w:sz w:val="20"/>
          <w:szCs w:val="20"/>
          <w:lang w:eastAsia="pl-PL"/>
        </w:rPr>
        <w:t>…………………………………………………………………………..</w:t>
      </w:r>
    </w:p>
    <w:p w14:paraId="0EAF9BD0" w14:textId="77777777" w:rsidR="00007A97" w:rsidRPr="005D6578" w:rsidRDefault="00007A97" w:rsidP="00007A97">
      <w:pPr>
        <w:autoSpaceDE w:val="0"/>
        <w:autoSpaceDN w:val="0"/>
        <w:adjustRightInd w:val="0"/>
        <w:spacing w:after="0" w:line="168" w:lineRule="auto"/>
        <w:ind w:left="1416" w:firstLine="0"/>
        <w:rPr>
          <w:rFonts w:asciiTheme="minorHAnsi" w:eastAsia="Times New Roman" w:hAnsiTheme="minorHAnsi"/>
          <w:i/>
          <w:color w:val="000000"/>
          <w:sz w:val="16"/>
          <w:szCs w:val="16"/>
          <w:lang w:eastAsia="pl-PL"/>
        </w:rPr>
      </w:pPr>
      <w:r w:rsidRPr="005D6578">
        <w:rPr>
          <w:rFonts w:asciiTheme="minorHAnsi" w:eastAsia="Times New Roman" w:hAnsiTheme="minorHAnsi"/>
          <w:i/>
          <w:color w:val="000000"/>
          <w:sz w:val="16"/>
          <w:szCs w:val="16"/>
          <w:lang w:eastAsia="pl-PL"/>
        </w:rPr>
        <w:t>Nazwa firmy</w:t>
      </w:r>
    </w:p>
    <w:p w14:paraId="6BCB23EE" w14:textId="77777777" w:rsidR="00007A97" w:rsidRPr="005D6578" w:rsidRDefault="00007A97" w:rsidP="00F06E9C">
      <w:pPr>
        <w:autoSpaceDE w:val="0"/>
        <w:autoSpaceDN w:val="0"/>
        <w:adjustRightInd w:val="0"/>
        <w:spacing w:after="0" w:line="168" w:lineRule="auto"/>
        <w:ind w:left="0" w:firstLine="0"/>
        <w:jc w:val="both"/>
        <w:rPr>
          <w:rFonts w:asciiTheme="minorHAnsi" w:eastAsia="Times New Roman" w:hAnsiTheme="minorHAnsi"/>
          <w:iCs/>
          <w:sz w:val="16"/>
          <w:szCs w:val="16"/>
          <w:lang w:eastAsia="pl-PL"/>
        </w:rPr>
      </w:pPr>
    </w:p>
    <w:p w14:paraId="2C5523C0" w14:textId="77777777" w:rsidR="00AF4B62" w:rsidRDefault="00AF4B62" w:rsidP="00AF4B62">
      <w:pPr>
        <w:autoSpaceDE w:val="0"/>
        <w:autoSpaceDN w:val="0"/>
        <w:adjustRightInd w:val="0"/>
        <w:spacing w:after="0"/>
        <w:ind w:left="0" w:firstLine="0"/>
        <w:jc w:val="both"/>
        <w:rPr>
          <w:rFonts w:asciiTheme="minorHAnsi" w:eastAsia="Times New Roman" w:hAnsiTheme="minorHAnsi"/>
          <w:b/>
          <w:iCs/>
          <w:sz w:val="20"/>
          <w:szCs w:val="20"/>
          <w:lang w:eastAsia="pl-PL"/>
        </w:rPr>
      </w:pPr>
    </w:p>
    <w:p w14:paraId="0206953C" w14:textId="77777777" w:rsidR="00007A97" w:rsidRPr="00877B6E" w:rsidRDefault="00007A97" w:rsidP="00AF4B62">
      <w:pPr>
        <w:autoSpaceDE w:val="0"/>
        <w:autoSpaceDN w:val="0"/>
        <w:adjustRightInd w:val="0"/>
        <w:spacing w:after="0"/>
        <w:ind w:left="0" w:firstLine="0"/>
        <w:jc w:val="both"/>
        <w:rPr>
          <w:rFonts w:asciiTheme="minorHAnsi" w:eastAsia="Times New Roman" w:hAnsiTheme="minorHAnsi"/>
          <w:b/>
          <w:iCs/>
          <w:sz w:val="20"/>
          <w:szCs w:val="20"/>
          <w:lang w:eastAsia="pl-PL"/>
        </w:rPr>
      </w:pPr>
    </w:p>
    <w:p w14:paraId="594956BD" w14:textId="4F65D2D1" w:rsidR="00AF4B62" w:rsidRPr="0029327F" w:rsidRDefault="00AF4B62" w:rsidP="00AF4B62">
      <w:pPr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Theme="minorHAnsi" w:eastAsia="Times New Roman" w:hAnsiTheme="minorHAnsi"/>
          <w:b/>
          <w:color w:val="000000"/>
          <w:sz w:val="28"/>
          <w:szCs w:val="28"/>
          <w:lang w:eastAsia="pl-PL"/>
        </w:rPr>
      </w:pPr>
      <w:r>
        <w:rPr>
          <w:rFonts w:asciiTheme="minorHAnsi" w:eastAsia="Times New Roman" w:hAnsiTheme="minorHAnsi"/>
          <w:b/>
          <w:color w:val="000000"/>
          <w:sz w:val="28"/>
          <w:szCs w:val="28"/>
          <w:lang w:eastAsia="pl-PL"/>
        </w:rPr>
        <w:t>FORMULARZ OFERTOWY</w:t>
      </w:r>
    </w:p>
    <w:p w14:paraId="7C2D0A24" w14:textId="77777777" w:rsidR="005D6578" w:rsidRDefault="005D6578" w:rsidP="005D6578">
      <w:pPr>
        <w:autoSpaceDE w:val="0"/>
        <w:autoSpaceDN w:val="0"/>
        <w:adjustRightInd w:val="0"/>
        <w:spacing w:after="240"/>
        <w:ind w:left="0" w:firstLine="0"/>
        <w:jc w:val="both"/>
        <w:rPr>
          <w:rFonts w:ascii="Calibri" w:eastAsia="Times New Roman" w:hAnsi="Calibri"/>
          <w:iCs/>
          <w:sz w:val="20"/>
          <w:szCs w:val="20"/>
          <w:lang w:eastAsia="pl-PL"/>
        </w:rPr>
      </w:pPr>
    </w:p>
    <w:p w14:paraId="66EB09D3" w14:textId="61E4E281" w:rsidR="005D6578" w:rsidRPr="00261D10" w:rsidRDefault="005D6578" w:rsidP="005D6578">
      <w:pPr>
        <w:ind w:left="0" w:firstLine="0"/>
        <w:rPr>
          <w:b/>
        </w:rPr>
      </w:pPr>
      <w:r w:rsidRPr="00C44CBC">
        <w:rPr>
          <w:rFonts w:ascii="Calibri" w:hAnsi="Calibri"/>
          <w:color w:val="000000"/>
        </w:rPr>
        <w:t>W odpowiedzi na rozeznanie rynku na</w:t>
      </w:r>
      <w:r w:rsidRPr="00C44CBC">
        <w:rPr>
          <w:rFonts w:ascii="Calibri" w:hAnsi="Calibri"/>
        </w:rPr>
        <w:t xml:space="preserve"> </w:t>
      </w:r>
      <w:r>
        <w:rPr>
          <w:rFonts w:ascii="Calibri" w:eastAsia="Arial" w:hAnsi="Calibri"/>
        </w:rPr>
        <w:t>zakup i montaż regałów przesuwnych</w:t>
      </w:r>
      <w:r w:rsidRPr="00715360">
        <w:rPr>
          <w:rFonts w:ascii="Calibri" w:eastAsia="Arial" w:hAnsi="Calibri" w:cs="Calibri"/>
        </w:rPr>
        <w:t xml:space="preserve"> w budynku Oddziału ZUS w Rybniku przy ul. Jankowickiej 13</w:t>
      </w:r>
      <w:r>
        <w:rPr>
          <w:rFonts w:ascii="Calibri" w:hAnsi="Calibri" w:cs="Calibri"/>
        </w:rPr>
        <w:t xml:space="preserve"> </w:t>
      </w:r>
      <w:r w:rsidRPr="00C44CBC">
        <w:rPr>
          <w:rFonts w:ascii="Calibri" w:hAnsi="Calibri"/>
          <w:color w:val="000000"/>
        </w:rPr>
        <w:t>składam niniejszą ofertę:</w:t>
      </w:r>
    </w:p>
    <w:p w14:paraId="1BBC71CC" w14:textId="77777777" w:rsidR="00AF4B62" w:rsidRPr="00500C9E" w:rsidRDefault="00AF4B62" w:rsidP="00AF4B62">
      <w:pPr>
        <w:autoSpaceDE w:val="0"/>
        <w:autoSpaceDN w:val="0"/>
        <w:adjustRightInd w:val="0"/>
        <w:spacing w:after="60"/>
        <w:ind w:left="0" w:firstLine="0"/>
        <w:jc w:val="both"/>
        <w:rPr>
          <w:rFonts w:ascii="Calibri" w:eastAsia="Times New Roman" w:hAnsi="Calibri"/>
          <w:color w:val="000000"/>
          <w:sz w:val="10"/>
          <w:szCs w:val="1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"/>
        <w:gridCol w:w="3169"/>
        <w:gridCol w:w="1809"/>
        <w:gridCol w:w="1811"/>
        <w:gridCol w:w="1811"/>
      </w:tblGrid>
      <w:tr w:rsidR="004324F0" w:rsidRPr="004324F0" w14:paraId="58488EF6" w14:textId="77777777" w:rsidTr="00EA465C">
        <w:tc>
          <w:tcPr>
            <w:tcW w:w="462" w:type="dxa"/>
          </w:tcPr>
          <w:p w14:paraId="5F2DDF89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69" w:type="dxa"/>
          </w:tcPr>
          <w:p w14:paraId="7DE57A2F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809" w:type="dxa"/>
          </w:tcPr>
          <w:p w14:paraId="678D6119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Ilość (szt.)</w:t>
            </w:r>
          </w:p>
        </w:tc>
        <w:tc>
          <w:tcPr>
            <w:tcW w:w="1811" w:type="dxa"/>
          </w:tcPr>
          <w:p w14:paraId="35D2D805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Wartość netto za 1 szt.</w:t>
            </w:r>
          </w:p>
        </w:tc>
        <w:tc>
          <w:tcPr>
            <w:tcW w:w="1811" w:type="dxa"/>
          </w:tcPr>
          <w:p w14:paraId="74B60CC8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0715541D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(kol. 3 x kol. 4)</w:t>
            </w:r>
          </w:p>
        </w:tc>
      </w:tr>
      <w:tr w:rsidR="004324F0" w:rsidRPr="004324F0" w14:paraId="3DA45694" w14:textId="77777777" w:rsidTr="00EA465C">
        <w:tc>
          <w:tcPr>
            <w:tcW w:w="462" w:type="dxa"/>
          </w:tcPr>
          <w:p w14:paraId="72A15692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69" w:type="dxa"/>
          </w:tcPr>
          <w:p w14:paraId="32830BC3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09" w:type="dxa"/>
          </w:tcPr>
          <w:p w14:paraId="686700E5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11" w:type="dxa"/>
          </w:tcPr>
          <w:p w14:paraId="529A2EDA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11" w:type="dxa"/>
          </w:tcPr>
          <w:p w14:paraId="00043CFD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324F0" w:rsidRPr="004324F0" w14:paraId="6AFA2D84" w14:textId="77777777" w:rsidTr="00EA465C">
        <w:tc>
          <w:tcPr>
            <w:tcW w:w="462" w:type="dxa"/>
            <w:vAlign w:val="center"/>
          </w:tcPr>
          <w:p w14:paraId="649A4D19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69" w:type="dxa"/>
            <w:vAlign w:val="center"/>
          </w:tcPr>
          <w:p w14:paraId="0E8C9DEA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Regał przesuwny 2-stronny</w:t>
            </w:r>
          </w:p>
          <w:p w14:paraId="4392C7B7" w14:textId="4E645C03" w:rsidR="004324F0" w:rsidRPr="004324F0" w:rsidRDefault="00182B7F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 xml:space="preserve">długość użytkowa </w:t>
            </w:r>
            <w:r w:rsidR="004324F0"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max 5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0</w:t>
            </w:r>
            <w:r w:rsidR="004324F0"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0 cm</w:t>
            </w:r>
          </w:p>
        </w:tc>
        <w:tc>
          <w:tcPr>
            <w:tcW w:w="1809" w:type="dxa"/>
            <w:vAlign w:val="center"/>
          </w:tcPr>
          <w:p w14:paraId="710489AD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11" w:type="dxa"/>
            <w:vAlign w:val="center"/>
          </w:tcPr>
          <w:p w14:paraId="562295A7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11" w:type="dxa"/>
            <w:vAlign w:val="center"/>
          </w:tcPr>
          <w:p w14:paraId="07D3FF6A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4F0" w:rsidRPr="004324F0" w14:paraId="1E1487C0" w14:textId="77777777" w:rsidTr="00EA465C">
        <w:tc>
          <w:tcPr>
            <w:tcW w:w="462" w:type="dxa"/>
            <w:vAlign w:val="center"/>
          </w:tcPr>
          <w:p w14:paraId="1AB12102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69" w:type="dxa"/>
            <w:vAlign w:val="center"/>
          </w:tcPr>
          <w:p w14:paraId="184C0D8A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Regał przesuwny 2-stronny</w:t>
            </w:r>
          </w:p>
          <w:p w14:paraId="38B0295F" w14:textId="4F04431F" w:rsidR="004324F0" w:rsidRPr="004324F0" w:rsidRDefault="00182B7F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 xml:space="preserve">długość użytkowa </w:t>
            </w: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 xml:space="preserve">max 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380</w:t>
            </w: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 xml:space="preserve"> cm</w:t>
            </w:r>
          </w:p>
        </w:tc>
        <w:tc>
          <w:tcPr>
            <w:tcW w:w="1809" w:type="dxa"/>
            <w:vAlign w:val="center"/>
          </w:tcPr>
          <w:p w14:paraId="592FEADE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11" w:type="dxa"/>
            <w:vAlign w:val="center"/>
          </w:tcPr>
          <w:p w14:paraId="1E5219D2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11" w:type="dxa"/>
            <w:vAlign w:val="center"/>
          </w:tcPr>
          <w:p w14:paraId="4EB55897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4F0" w:rsidRPr="004324F0" w14:paraId="65A8920D" w14:textId="77777777" w:rsidTr="00EA465C">
        <w:trPr>
          <w:trHeight w:hRule="exact" w:val="397"/>
        </w:trPr>
        <w:tc>
          <w:tcPr>
            <w:tcW w:w="7251" w:type="dxa"/>
            <w:gridSpan w:val="4"/>
            <w:vAlign w:val="center"/>
          </w:tcPr>
          <w:p w14:paraId="14A8A400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Łączna wartość netto:</w:t>
            </w:r>
          </w:p>
        </w:tc>
        <w:tc>
          <w:tcPr>
            <w:tcW w:w="1811" w:type="dxa"/>
            <w:vAlign w:val="center"/>
          </w:tcPr>
          <w:p w14:paraId="24A83FE9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4F0" w:rsidRPr="004324F0" w14:paraId="4143C708" w14:textId="77777777" w:rsidTr="00EA465C">
        <w:trPr>
          <w:trHeight w:hRule="exact" w:val="397"/>
        </w:trPr>
        <w:tc>
          <w:tcPr>
            <w:tcW w:w="7251" w:type="dxa"/>
            <w:gridSpan w:val="4"/>
            <w:vAlign w:val="center"/>
          </w:tcPr>
          <w:p w14:paraId="0EF7F6B6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Stawka podatku VAT:</w:t>
            </w:r>
          </w:p>
        </w:tc>
        <w:tc>
          <w:tcPr>
            <w:tcW w:w="1811" w:type="dxa"/>
            <w:vAlign w:val="center"/>
          </w:tcPr>
          <w:p w14:paraId="59C04C81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4F0" w:rsidRPr="004324F0" w14:paraId="739D772D" w14:textId="77777777" w:rsidTr="00EA465C">
        <w:trPr>
          <w:trHeight w:hRule="exact" w:val="397"/>
        </w:trPr>
        <w:tc>
          <w:tcPr>
            <w:tcW w:w="7251" w:type="dxa"/>
            <w:gridSpan w:val="4"/>
            <w:vAlign w:val="center"/>
          </w:tcPr>
          <w:p w14:paraId="60375366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Wartość podatku:</w:t>
            </w:r>
          </w:p>
        </w:tc>
        <w:tc>
          <w:tcPr>
            <w:tcW w:w="1811" w:type="dxa"/>
            <w:vAlign w:val="center"/>
          </w:tcPr>
          <w:p w14:paraId="4587538F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4F0" w:rsidRPr="004324F0" w14:paraId="50B50C12" w14:textId="77777777" w:rsidTr="00EA465C">
        <w:trPr>
          <w:trHeight w:hRule="exact" w:val="397"/>
        </w:trPr>
        <w:tc>
          <w:tcPr>
            <w:tcW w:w="7251" w:type="dxa"/>
            <w:gridSpan w:val="4"/>
            <w:vAlign w:val="center"/>
          </w:tcPr>
          <w:p w14:paraId="7AF1FE91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  <w:r w:rsidRPr="004324F0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  <w:t>Wartość brutto:</w:t>
            </w:r>
          </w:p>
        </w:tc>
        <w:tc>
          <w:tcPr>
            <w:tcW w:w="1811" w:type="dxa"/>
            <w:vAlign w:val="center"/>
          </w:tcPr>
          <w:p w14:paraId="30BFFF61" w14:textId="77777777" w:rsidR="004324F0" w:rsidRPr="004324F0" w:rsidRDefault="004324F0" w:rsidP="004324F0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7666B9D" w14:textId="77777777" w:rsidR="00AF4B62" w:rsidRPr="0049748D" w:rsidRDefault="00AF4B62" w:rsidP="00AF4B62">
      <w:pPr>
        <w:autoSpaceDE w:val="0"/>
        <w:autoSpaceDN w:val="0"/>
        <w:adjustRightInd w:val="0"/>
        <w:spacing w:before="60" w:after="60" w:line="276" w:lineRule="auto"/>
        <w:ind w:left="0" w:firstLine="0"/>
        <w:contextualSpacing/>
        <w:jc w:val="both"/>
        <w:rPr>
          <w:rFonts w:asciiTheme="minorHAnsi" w:eastAsia="Times New Roman" w:hAnsiTheme="minorHAnsi"/>
          <w:color w:val="000000"/>
          <w:sz w:val="16"/>
          <w:szCs w:val="16"/>
          <w:lang w:eastAsia="pl-PL"/>
        </w:rPr>
      </w:pPr>
    </w:p>
    <w:p w14:paraId="1F3B2AF9" w14:textId="77777777" w:rsidR="00AF4B62" w:rsidRDefault="00AF4B62" w:rsidP="00AF4B62">
      <w:pPr>
        <w:ind w:left="0" w:firstLine="0"/>
      </w:pPr>
    </w:p>
    <w:p w14:paraId="40F5B8C0" w14:textId="77777777" w:rsidR="00007A97" w:rsidRDefault="00007A97" w:rsidP="00AF4B62">
      <w:pPr>
        <w:ind w:left="0" w:firstLine="0"/>
      </w:pPr>
    </w:p>
    <w:p w14:paraId="5AA43660" w14:textId="77777777" w:rsidR="00007A97" w:rsidRDefault="00007A97" w:rsidP="00AF4B62">
      <w:pPr>
        <w:ind w:left="0" w:firstLine="0"/>
      </w:pPr>
    </w:p>
    <w:p w14:paraId="3BEC4A21" w14:textId="77777777" w:rsidR="00AF4B62" w:rsidRPr="00877B6E" w:rsidRDefault="00AF4B62" w:rsidP="00F06E9C">
      <w:pPr>
        <w:autoSpaceDE w:val="0"/>
        <w:autoSpaceDN w:val="0"/>
        <w:adjustRightInd w:val="0"/>
        <w:spacing w:after="0" w:line="168" w:lineRule="auto"/>
        <w:ind w:left="3540" w:firstLine="0"/>
        <w:jc w:val="both"/>
        <w:rPr>
          <w:rFonts w:asciiTheme="minorHAnsi" w:eastAsia="Times New Roman" w:hAnsiTheme="minorHAnsi"/>
          <w:color w:val="000000"/>
          <w:sz w:val="20"/>
          <w:szCs w:val="20"/>
          <w:lang w:eastAsia="pl-PL"/>
        </w:rPr>
      </w:pPr>
      <w:r>
        <w:rPr>
          <w:rFonts w:asciiTheme="minorHAnsi" w:eastAsia="Times New Roman" w:hAnsiTheme="minorHAnsi"/>
          <w:color w:val="000000"/>
          <w:sz w:val="20"/>
          <w:szCs w:val="20"/>
          <w:lang w:eastAsia="pl-PL"/>
        </w:rPr>
        <w:t xml:space="preserve">                </w:t>
      </w:r>
      <w:r w:rsidRPr="00877B6E">
        <w:rPr>
          <w:rFonts w:asciiTheme="minorHAnsi" w:eastAsia="Times New Roman" w:hAnsiTheme="minorHAnsi"/>
          <w:color w:val="000000"/>
          <w:sz w:val="20"/>
          <w:szCs w:val="20"/>
          <w:lang w:eastAsia="pl-PL"/>
        </w:rPr>
        <w:t xml:space="preserve">   </w:t>
      </w:r>
      <w:r>
        <w:rPr>
          <w:rFonts w:asciiTheme="minorHAnsi" w:eastAsia="Times New Roman" w:hAnsiTheme="minorHAnsi"/>
          <w:color w:val="000000"/>
          <w:sz w:val="20"/>
          <w:szCs w:val="20"/>
          <w:lang w:eastAsia="pl-PL"/>
        </w:rPr>
        <w:t xml:space="preserve">                       </w:t>
      </w:r>
      <w:r w:rsidRPr="00877B6E">
        <w:rPr>
          <w:rFonts w:asciiTheme="minorHAnsi" w:eastAsia="Times New Roman" w:hAnsiTheme="minorHAnsi"/>
          <w:color w:val="000000"/>
          <w:sz w:val="20"/>
          <w:szCs w:val="20"/>
          <w:lang w:eastAsia="pl-PL"/>
        </w:rPr>
        <w:t xml:space="preserve">  ..…………………………………………..………………………</w:t>
      </w:r>
    </w:p>
    <w:p w14:paraId="5049C4E5" w14:textId="430CA042" w:rsidR="00F06E9C" w:rsidRPr="005D6578" w:rsidRDefault="00AF4B62" w:rsidP="00F06E9C">
      <w:pPr>
        <w:autoSpaceDE w:val="0"/>
        <w:autoSpaceDN w:val="0"/>
        <w:adjustRightInd w:val="0"/>
        <w:spacing w:after="0" w:line="168" w:lineRule="auto"/>
        <w:ind w:left="0" w:firstLine="0"/>
        <w:jc w:val="both"/>
        <w:rPr>
          <w:rFonts w:asciiTheme="minorHAnsi" w:eastAsia="Times New Roman" w:hAnsiTheme="minorHAnsi"/>
          <w:bCs/>
          <w:i/>
          <w:sz w:val="16"/>
          <w:szCs w:val="16"/>
          <w:lang w:eastAsia="pl-PL"/>
        </w:rPr>
      </w:pPr>
      <w:r w:rsidRPr="005D6578">
        <w:rPr>
          <w:rFonts w:asciiTheme="minorHAnsi" w:eastAsia="Times New Roman" w:hAnsiTheme="minorHAnsi"/>
          <w:bCs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</w:t>
      </w:r>
      <w:r w:rsidR="005D6578" w:rsidRPr="005D6578">
        <w:rPr>
          <w:rFonts w:asciiTheme="minorHAnsi" w:eastAsia="Times New Roman" w:hAnsiTheme="minorHAnsi"/>
          <w:bCs/>
          <w:i/>
          <w:color w:val="000000"/>
          <w:sz w:val="16"/>
          <w:szCs w:val="16"/>
          <w:lang w:eastAsia="pl-PL"/>
        </w:rPr>
        <w:tab/>
        <w:t xml:space="preserve">  </w:t>
      </w:r>
      <w:r w:rsidR="005D6578">
        <w:rPr>
          <w:rFonts w:asciiTheme="minorHAnsi" w:eastAsia="Times New Roman" w:hAnsiTheme="minorHAnsi"/>
          <w:bCs/>
          <w:i/>
          <w:color w:val="000000"/>
          <w:sz w:val="16"/>
          <w:szCs w:val="16"/>
          <w:lang w:eastAsia="pl-PL"/>
        </w:rPr>
        <w:tab/>
        <w:t xml:space="preserve">            </w:t>
      </w:r>
      <w:r w:rsidRPr="005D6578"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>czytelny podpis i pieczątka Wykonawcy</w:t>
      </w:r>
      <w:r w:rsidR="00F06E9C" w:rsidRPr="005D6578"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 xml:space="preserve"> </w:t>
      </w:r>
    </w:p>
    <w:p w14:paraId="72E4AC40" w14:textId="30BC7CC1" w:rsidR="00AF4B62" w:rsidRPr="005D6578" w:rsidRDefault="005D6578" w:rsidP="005D6578">
      <w:pPr>
        <w:autoSpaceDE w:val="0"/>
        <w:autoSpaceDN w:val="0"/>
        <w:adjustRightInd w:val="0"/>
        <w:spacing w:after="0" w:line="168" w:lineRule="auto"/>
        <w:ind w:left="4956" w:firstLine="708"/>
        <w:jc w:val="both"/>
        <w:rPr>
          <w:rFonts w:asciiTheme="minorHAnsi" w:eastAsia="Times New Roman" w:hAnsiTheme="minorHAnsi"/>
          <w:bCs/>
          <w:i/>
          <w:sz w:val="16"/>
          <w:szCs w:val="16"/>
          <w:lang w:eastAsia="pl-PL"/>
        </w:rPr>
      </w:pPr>
      <w:r w:rsidRPr="005D6578"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 xml:space="preserve">           </w:t>
      </w:r>
      <w:r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 xml:space="preserve">            </w:t>
      </w:r>
      <w:r w:rsidRPr="005D6578"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 xml:space="preserve"> l</w:t>
      </w:r>
      <w:r w:rsidR="00AF4B62" w:rsidRPr="005D6578">
        <w:rPr>
          <w:rFonts w:asciiTheme="minorHAnsi" w:eastAsia="Times New Roman" w:hAnsiTheme="minorHAnsi"/>
          <w:bCs/>
          <w:i/>
          <w:sz w:val="16"/>
          <w:szCs w:val="16"/>
          <w:lang w:eastAsia="pl-PL"/>
        </w:rPr>
        <w:t>ub osoby upoważnionej</w:t>
      </w:r>
    </w:p>
    <w:p w14:paraId="49B11267" w14:textId="77777777" w:rsidR="0096025D" w:rsidRPr="005D6578" w:rsidRDefault="0096025D" w:rsidP="00F06E9C">
      <w:pPr>
        <w:spacing w:line="168" w:lineRule="auto"/>
        <w:rPr>
          <w:sz w:val="16"/>
          <w:szCs w:val="16"/>
        </w:rPr>
      </w:pPr>
    </w:p>
    <w:sectPr w:rsidR="0096025D" w:rsidRPr="005D6578" w:rsidSect="00AF4B62">
      <w:pgSz w:w="11906" w:h="16838"/>
      <w:pgMar w:top="1134" w:right="102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B62"/>
    <w:rsid w:val="00007A97"/>
    <w:rsid w:val="00182B7F"/>
    <w:rsid w:val="002D4590"/>
    <w:rsid w:val="004324F0"/>
    <w:rsid w:val="00442B18"/>
    <w:rsid w:val="004F7AFF"/>
    <w:rsid w:val="00566563"/>
    <w:rsid w:val="005D6578"/>
    <w:rsid w:val="00801AA0"/>
    <w:rsid w:val="0096025D"/>
    <w:rsid w:val="00AF4B62"/>
    <w:rsid w:val="00C25A43"/>
    <w:rsid w:val="00F06E9C"/>
    <w:rsid w:val="00FF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43EB"/>
  <w15:docId w15:val="{80E2A2A5-A767-48C6-96E1-261A5DA4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B62"/>
    <w:pPr>
      <w:spacing w:line="240" w:lineRule="auto"/>
      <w:ind w:left="714" w:hanging="357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4B62"/>
    <w:pPr>
      <w:spacing w:after="0" w:line="240" w:lineRule="auto"/>
      <w:ind w:left="714" w:hanging="357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Balcer, Agnieszka</dc:creator>
  <cp:lastModifiedBy>Ostrowski, Krzysztof</cp:lastModifiedBy>
  <cp:revision>5</cp:revision>
  <cp:lastPrinted>2024-09-04T05:36:00Z</cp:lastPrinted>
  <dcterms:created xsi:type="dcterms:W3CDTF">2026-03-12T09:21:00Z</dcterms:created>
  <dcterms:modified xsi:type="dcterms:W3CDTF">2026-04-30T12:00:00Z</dcterms:modified>
</cp:coreProperties>
</file>